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F2DBE7" w14:textId="6A1D09AA" w:rsidR="00086F38" w:rsidRPr="000038D5" w:rsidRDefault="000038D5" w:rsidP="005D299F">
      <w:pPr>
        <w:spacing w:after="0"/>
        <w:rPr>
          <w:rFonts w:ascii="Arial Narrow" w:hAnsi="Arial Narrow" w:cs="Times New Roman"/>
          <w:b/>
          <w:iCs/>
          <w:sz w:val="24"/>
          <w:szCs w:val="24"/>
          <w:lang w:val="en-GB"/>
        </w:rPr>
      </w:pPr>
      <w:proofErr w:type="spellStart"/>
      <w:r w:rsidRPr="000038D5">
        <w:rPr>
          <w:rFonts w:ascii="Arial Narrow" w:hAnsi="Arial Narrow" w:cs="Times New Roman"/>
          <w:b/>
          <w:iCs/>
          <w:sz w:val="24"/>
          <w:szCs w:val="24"/>
          <w:lang w:val="en-GB"/>
        </w:rPr>
        <w:t>Profix</w:t>
      </w:r>
      <w:proofErr w:type="spellEnd"/>
      <w:r w:rsidRPr="000038D5">
        <w:rPr>
          <w:rFonts w:ascii="Arial Narrow" w:hAnsi="Arial Narrow" w:cs="Times New Roman"/>
          <w:b/>
          <w:iCs/>
          <w:sz w:val="24"/>
          <w:szCs w:val="24"/>
          <w:lang w:val="en-GB"/>
        </w:rPr>
        <w:t xml:space="preserve"> </w:t>
      </w:r>
      <w:r w:rsidR="00086F38" w:rsidRPr="000038D5">
        <w:rPr>
          <w:rFonts w:ascii="Arial Narrow" w:hAnsi="Arial Narrow" w:cs="Times New Roman"/>
          <w:b/>
          <w:iCs/>
          <w:sz w:val="24"/>
          <w:szCs w:val="24"/>
          <w:lang w:val="en-GB"/>
        </w:rPr>
        <w:t>Bergamot Blue</w:t>
      </w:r>
      <w:r w:rsidR="00A04023" w:rsidRPr="000038D5">
        <w:rPr>
          <w:rFonts w:ascii="Arial Narrow" w:hAnsi="Arial Narrow" w:cs="Times New Roman"/>
          <w:b/>
          <w:iCs/>
          <w:sz w:val="24"/>
          <w:szCs w:val="24"/>
          <w:lang w:val="en-GB"/>
        </w:rPr>
        <w:t xml:space="preserve"> 12 Oz, 350 ml</w:t>
      </w:r>
    </w:p>
    <w:p w14:paraId="5DEB1BE3" w14:textId="61AE6E66" w:rsidR="00086F38" w:rsidRPr="000038D5" w:rsidRDefault="00082A5F" w:rsidP="005D299F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 New Roman"/>
          <w:sz w:val="18"/>
          <w:szCs w:val="18"/>
          <w:lang w:val="en-GB"/>
        </w:rPr>
      </w:pPr>
      <w:proofErr w:type="gramStart"/>
      <w:r w:rsidRPr="000038D5">
        <w:rPr>
          <w:rFonts w:ascii="Arial Narrow" w:hAnsi="Arial Narrow" w:cs="Calibri"/>
          <w:b/>
          <w:bCs/>
          <w:sz w:val="18"/>
          <w:szCs w:val="18"/>
          <w:lang w:val="en-GB"/>
        </w:rPr>
        <w:t>Hair &amp; Scalp Conditioner.</w:t>
      </w:r>
      <w:proofErr w:type="gramEnd"/>
      <w:r w:rsidRPr="000038D5">
        <w:rPr>
          <w:rFonts w:ascii="Arial Narrow" w:hAnsi="Arial Narrow" w:cs="Calibri"/>
          <w:b/>
          <w:bCs/>
          <w:sz w:val="18"/>
          <w:szCs w:val="18"/>
          <w:lang w:val="en-GB"/>
        </w:rPr>
        <w:t xml:space="preserve"> </w:t>
      </w:r>
      <w:r w:rsidR="00D01653">
        <w:rPr>
          <w:rFonts w:ascii="Arial Narrow" w:hAnsi="Arial Narrow" w:cs="Times New Roman"/>
          <w:sz w:val="18"/>
          <w:szCs w:val="18"/>
          <w:lang w:val="en-GB"/>
        </w:rPr>
        <w:t>Anti-B</w:t>
      </w:r>
      <w:r w:rsidRPr="000038D5">
        <w:rPr>
          <w:rFonts w:ascii="Arial Narrow" w:hAnsi="Arial Narrow" w:cs="Times New Roman"/>
          <w:sz w:val="18"/>
          <w:szCs w:val="18"/>
          <w:lang w:val="en-GB"/>
        </w:rPr>
        <w:t xml:space="preserve">reakage. </w:t>
      </w:r>
      <w:r w:rsidR="00E2245A">
        <w:rPr>
          <w:rFonts w:ascii="Arial Narrow" w:hAnsi="Arial Narrow" w:cs="Times New Roman"/>
          <w:sz w:val="18"/>
          <w:szCs w:val="18"/>
          <w:lang w:val="en-GB"/>
        </w:rPr>
        <w:t>E</w:t>
      </w:r>
      <w:r w:rsidR="00290A87" w:rsidRPr="000038D5">
        <w:rPr>
          <w:rFonts w:ascii="Arial Narrow" w:hAnsi="Arial Narrow" w:cs="Times New Roman"/>
          <w:sz w:val="18"/>
          <w:szCs w:val="18"/>
          <w:lang w:val="en-GB"/>
        </w:rPr>
        <w:t>nriched with Vi</w:t>
      </w:r>
      <w:r w:rsidR="003876C5" w:rsidRPr="000038D5">
        <w:rPr>
          <w:rFonts w:ascii="Arial Narrow" w:hAnsi="Arial Narrow" w:cs="Times New Roman"/>
          <w:sz w:val="18"/>
          <w:szCs w:val="18"/>
          <w:lang w:val="en-GB"/>
        </w:rPr>
        <w:t>t</w:t>
      </w:r>
      <w:r w:rsidR="00290A87" w:rsidRPr="000038D5">
        <w:rPr>
          <w:rFonts w:ascii="Arial Narrow" w:hAnsi="Arial Narrow" w:cs="Times New Roman"/>
          <w:sz w:val="18"/>
          <w:szCs w:val="18"/>
          <w:lang w:val="en-GB"/>
        </w:rPr>
        <w:t>amin E</w:t>
      </w:r>
      <w:r w:rsidR="00575711" w:rsidRPr="00D01653">
        <w:rPr>
          <w:rFonts w:ascii="Arial Narrow" w:hAnsi="Arial Narrow" w:cs="Times New Roman"/>
          <w:sz w:val="18"/>
          <w:szCs w:val="18"/>
          <w:lang w:val="en-GB"/>
        </w:rPr>
        <w:t>.</w:t>
      </w:r>
      <w:r w:rsidR="00DA0882" w:rsidRPr="00D01653">
        <w:rPr>
          <w:rFonts w:ascii="Arial Narrow" w:hAnsi="Arial Narrow" w:cs="Times New Roman"/>
          <w:sz w:val="18"/>
          <w:szCs w:val="18"/>
          <w:lang w:val="en-GB"/>
        </w:rPr>
        <w:t xml:space="preserve"> </w:t>
      </w:r>
      <w:r w:rsidR="00575711" w:rsidRPr="00D01653">
        <w:rPr>
          <w:rFonts w:ascii="Arial Narrow" w:hAnsi="Arial Narrow" w:cs="Times New Roman"/>
          <w:sz w:val="18"/>
          <w:szCs w:val="18"/>
          <w:lang w:val="en-GB"/>
        </w:rPr>
        <w:t>F</w:t>
      </w:r>
      <w:r w:rsidR="000038D5" w:rsidRPr="00D01653">
        <w:rPr>
          <w:rFonts w:ascii="Arial Narrow" w:hAnsi="Arial Narrow" w:cs="Times New Roman"/>
          <w:sz w:val="18"/>
          <w:szCs w:val="18"/>
          <w:lang w:val="en-GB"/>
        </w:rPr>
        <w:t>or dry brittle h</w:t>
      </w:r>
      <w:r w:rsidR="00290A87" w:rsidRPr="00D01653">
        <w:rPr>
          <w:rFonts w:ascii="Arial Narrow" w:hAnsi="Arial Narrow" w:cs="Times New Roman"/>
          <w:sz w:val="18"/>
          <w:szCs w:val="18"/>
          <w:lang w:val="en-GB"/>
        </w:rPr>
        <w:t>air</w:t>
      </w:r>
    </w:p>
    <w:p w14:paraId="1F99ADC1" w14:textId="21AAFDBD" w:rsidR="00082A5F" w:rsidRPr="000038D5" w:rsidRDefault="00082A5F" w:rsidP="000E0077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Calibri"/>
          <w:sz w:val="18"/>
          <w:szCs w:val="18"/>
          <w:lang w:val="en-GB"/>
        </w:rPr>
      </w:pPr>
      <w:proofErr w:type="spellStart"/>
      <w:proofErr w:type="gramStart"/>
      <w:r w:rsidRPr="000038D5">
        <w:rPr>
          <w:rFonts w:ascii="Arial Narrow" w:hAnsi="Arial Narrow" w:cs="Calibri"/>
          <w:bCs/>
          <w:sz w:val="18"/>
          <w:szCs w:val="18"/>
          <w:lang w:val="en-GB"/>
        </w:rPr>
        <w:t>Profix</w:t>
      </w:r>
      <w:proofErr w:type="spellEnd"/>
      <w:r w:rsidRPr="000038D5">
        <w:rPr>
          <w:rFonts w:ascii="Arial Narrow" w:hAnsi="Arial Narrow" w:cs="Calibri"/>
          <w:bCs/>
          <w:sz w:val="18"/>
          <w:szCs w:val="18"/>
          <w:lang w:val="en-GB"/>
        </w:rPr>
        <w:t xml:space="preserve"> Bergamot Hair and Scalp Conditioner</w:t>
      </w:r>
      <w:r w:rsidRPr="000038D5">
        <w:rPr>
          <w:rFonts w:ascii="Arial Narrow" w:hAnsi="Arial Narrow" w:cs="Calibri"/>
          <w:sz w:val="18"/>
          <w:szCs w:val="18"/>
          <w:lang w:val="en-GB"/>
        </w:rPr>
        <w:t xml:space="preserve"> </w:t>
      </w:r>
      <w:r w:rsidRPr="000038D5">
        <w:rPr>
          <w:rFonts w:ascii="Arial Narrow" w:hAnsi="Arial Narrow" w:cs="Calibri"/>
          <w:bCs/>
          <w:sz w:val="18"/>
          <w:szCs w:val="18"/>
          <w:lang w:val="en-GB"/>
        </w:rPr>
        <w:t>for controlling the hair in any weather.</w:t>
      </w:r>
      <w:proofErr w:type="gramEnd"/>
      <w:r w:rsidRPr="000038D5">
        <w:rPr>
          <w:rFonts w:ascii="Arial Narrow" w:hAnsi="Arial Narrow" w:cs="Calibri"/>
          <w:b/>
          <w:bCs/>
          <w:sz w:val="18"/>
          <w:szCs w:val="18"/>
          <w:lang w:val="en-GB"/>
        </w:rPr>
        <w:t xml:space="preserve"> </w:t>
      </w:r>
      <w:r w:rsidRPr="000038D5">
        <w:rPr>
          <w:rFonts w:ascii="Arial Narrow" w:hAnsi="Arial Narrow" w:cs="Calibri"/>
          <w:sz w:val="18"/>
          <w:szCs w:val="18"/>
          <w:lang w:val="en-GB"/>
        </w:rPr>
        <w:t xml:space="preserve">Balanced formula helps prevent hair breakage; controls scalp itching and flaking due to dandruff. </w:t>
      </w:r>
      <w:proofErr w:type="gramStart"/>
      <w:r w:rsidRPr="000038D5">
        <w:rPr>
          <w:rFonts w:ascii="Arial Narrow" w:hAnsi="Arial Narrow" w:cs="Calibri"/>
          <w:sz w:val="18"/>
          <w:szCs w:val="18"/>
          <w:lang w:val="en-GB"/>
        </w:rPr>
        <w:t>Shiny without being too greasy or tacky to touch.</w:t>
      </w:r>
      <w:proofErr w:type="gramEnd"/>
      <w:r w:rsidRPr="000038D5">
        <w:rPr>
          <w:rFonts w:ascii="Arial Narrow" w:hAnsi="Arial Narrow" w:cs="Calibri"/>
          <w:sz w:val="18"/>
          <w:szCs w:val="18"/>
          <w:lang w:val="en-GB"/>
        </w:rPr>
        <w:t xml:space="preserve"> Promotes healthy looking hair. </w:t>
      </w:r>
    </w:p>
    <w:p w14:paraId="65AB9A3B" w14:textId="77777777" w:rsidR="00082A5F" w:rsidRPr="000038D5" w:rsidRDefault="00082A5F" w:rsidP="000E0077">
      <w:pPr>
        <w:spacing w:after="0"/>
        <w:rPr>
          <w:rFonts w:ascii="Arial Narrow" w:hAnsi="Arial Narrow" w:cs="Times New Roman"/>
          <w:sz w:val="18"/>
          <w:szCs w:val="18"/>
          <w:lang w:val="en-GB"/>
        </w:rPr>
      </w:pPr>
      <w:r w:rsidRPr="000038D5">
        <w:rPr>
          <w:rFonts w:ascii="Arial Narrow" w:hAnsi="Arial Narrow" w:cs="Calibri"/>
          <w:b/>
          <w:bCs/>
          <w:sz w:val="18"/>
          <w:szCs w:val="18"/>
          <w:lang w:val="en-GB"/>
        </w:rPr>
        <w:t>Direction:</w:t>
      </w:r>
      <w:r w:rsidRPr="000038D5">
        <w:rPr>
          <w:rFonts w:ascii="Arial Narrow" w:hAnsi="Arial Narrow" w:cs="Calibri"/>
          <w:sz w:val="18"/>
          <w:szCs w:val="18"/>
          <w:lang w:val="en-GB"/>
        </w:rPr>
        <w:t xml:space="preserve"> Apply to scalp and hair. Gently massage into hair. Comb or brush into desired style.</w:t>
      </w:r>
    </w:p>
    <w:p w14:paraId="0348B077" w14:textId="77777777" w:rsidR="00DA0882" w:rsidRPr="005B49EC" w:rsidRDefault="00DA0882" w:rsidP="005B49EC">
      <w:pPr>
        <w:spacing w:after="0"/>
        <w:rPr>
          <w:rFonts w:ascii="Arial Narrow" w:hAnsi="Arial Narrow" w:cs="Times New Roman"/>
          <w:b/>
          <w:iCs/>
          <w:sz w:val="16"/>
          <w:szCs w:val="16"/>
        </w:rPr>
      </w:pPr>
    </w:p>
    <w:p w14:paraId="043045D1" w14:textId="5EAE74A5" w:rsidR="00FD77FC" w:rsidRPr="005B49EC" w:rsidRDefault="00FD77FC" w:rsidP="005B49EC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 New Roman"/>
          <w:color w:val="0000FF"/>
          <w:sz w:val="16"/>
          <w:szCs w:val="16"/>
          <w:lang w:val="fr-FR"/>
        </w:rPr>
      </w:pPr>
      <w:r w:rsidRPr="005B49EC">
        <w:rPr>
          <w:rFonts w:ascii="Arial Narrow" w:hAnsi="Arial Narrow" w:cs="Calibri"/>
          <w:b/>
          <w:bCs/>
          <w:color w:val="0000FF"/>
          <w:sz w:val="16"/>
          <w:szCs w:val="16"/>
          <w:lang w:val="fr-FR"/>
        </w:rPr>
        <w:t xml:space="preserve">Après-shampooing </w:t>
      </w:r>
      <w:r w:rsidRPr="005B49EC">
        <w:rPr>
          <w:rFonts w:ascii="Arial Narrow" w:hAnsi="Arial Narrow" w:cs="Times New Roman"/>
          <w:color w:val="0000FF"/>
          <w:sz w:val="16"/>
          <w:szCs w:val="16"/>
          <w:lang w:val="fr-FR"/>
        </w:rPr>
        <w:t>Prévient la casse. Enrichi en vitamine E. Pour cheveux secs et cassants</w:t>
      </w:r>
    </w:p>
    <w:p w14:paraId="6BEB70DD" w14:textId="0D76CD34" w:rsidR="00FD77FC" w:rsidRPr="005B49EC" w:rsidRDefault="00FD77FC" w:rsidP="00DC7365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Calibri"/>
          <w:color w:val="0000FF"/>
          <w:sz w:val="16"/>
          <w:szCs w:val="16"/>
          <w:lang w:val="fr-FR"/>
        </w:rPr>
      </w:pPr>
      <w:r w:rsidRPr="005B49EC">
        <w:rPr>
          <w:rFonts w:ascii="Arial Narrow" w:hAnsi="Arial Narrow" w:cs="Calibri"/>
          <w:bCs/>
          <w:color w:val="0000FF"/>
          <w:sz w:val="16"/>
          <w:szCs w:val="16"/>
          <w:lang w:val="fr-FR"/>
        </w:rPr>
        <w:t xml:space="preserve">Après-shampooing </w:t>
      </w:r>
      <w:proofErr w:type="spellStart"/>
      <w:r w:rsidRPr="005B49EC">
        <w:rPr>
          <w:rFonts w:ascii="Arial Narrow" w:hAnsi="Arial Narrow" w:cs="Calibri"/>
          <w:bCs/>
          <w:color w:val="0000FF"/>
          <w:sz w:val="16"/>
          <w:szCs w:val="16"/>
          <w:lang w:val="fr-FR"/>
        </w:rPr>
        <w:t>Bergamot</w:t>
      </w:r>
      <w:proofErr w:type="spellEnd"/>
      <w:r w:rsidRPr="005B49EC">
        <w:rPr>
          <w:rFonts w:ascii="Arial Narrow" w:hAnsi="Arial Narrow" w:cs="Calibri"/>
          <w:bCs/>
          <w:color w:val="0000FF"/>
          <w:sz w:val="16"/>
          <w:szCs w:val="16"/>
          <w:lang w:val="fr-FR"/>
        </w:rPr>
        <w:t xml:space="preserve"> </w:t>
      </w:r>
      <w:proofErr w:type="spellStart"/>
      <w:r w:rsidRPr="005B49EC">
        <w:rPr>
          <w:rFonts w:ascii="Arial Narrow" w:hAnsi="Arial Narrow" w:cs="Calibri"/>
          <w:bCs/>
          <w:color w:val="0000FF"/>
          <w:sz w:val="16"/>
          <w:szCs w:val="16"/>
          <w:lang w:val="fr-FR"/>
        </w:rPr>
        <w:t>Profix</w:t>
      </w:r>
      <w:proofErr w:type="spellEnd"/>
      <w:r w:rsidRPr="005B49EC">
        <w:rPr>
          <w:rFonts w:ascii="Arial Narrow" w:hAnsi="Arial Narrow" w:cs="Calibri"/>
          <w:bCs/>
          <w:color w:val="0000FF"/>
          <w:sz w:val="16"/>
          <w:szCs w:val="16"/>
          <w:lang w:val="fr-FR"/>
        </w:rPr>
        <w:t xml:space="preserve"> (pour des cheveux disciplinés par tous les temps). </w:t>
      </w:r>
      <w:r w:rsidRPr="005B49EC">
        <w:rPr>
          <w:rFonts w:ascii="Arial Narrow" w:hAnsi="Arial Narrow" w:cs="Calibri"/>
          <w:color w:val="0000FF"/>
          <w:sz w:val="16"/>
          <w:szCs w:val="16"/>
          <w:lang w:val="fr-FR"/>
        </w:rPr>
        <w:t>Sa formule équilibrée prévient la casse ; combat les démangeaisons et la desquamation du cuir chevelu dues aux pellicules. Brillant mais pas gras ou collant au toucher. Pour des cheveux éclatants de santé.</w:t>
      </w:r>
      <w:r w:rsidR="00DC7365">
        <w:rPr>
          <w:rFonts w:ascii="Arial Narrow" w:hAnsi="Arial Narrow" w:cs="Calibri"/>
          <w:color w:val="0000FF"/>
          <w:sz w:val="16"/>
          <w:szCs w:val="16"/>
          <w:lang w:val="fr-FR"/>
        </w:rPr>
        <w:t xml:space="preserve"> </w:t>
      </w:r>
      <w:r w:rsidRPr="005B49EC">
        <w:rPr>
          <w:rFonts w:ascii="Arial Narrow" w:hAnsi="Arial Narrow" w:cs="Calibri"/>
          <w:b/>
          <w:bCs/>
          <w:color w:val="0000FF"/>
          <w:sz w:val="16"/>
          <w:szCs w:val="16"/>
          <w:lang w:val="fr-FR"/>
        </w:rPr>
        <w:t xml:space="preserve">Conseils d’utilisation : </w:t>
      </w:r>
      <w:r w:rsidRPr="005B49EC">
        <w:rPr>
          <w:rFonts w:ascii="Arial Narrow" w:hAnsi="Arial Narrow" w:cs="Calibri"/>
          <w:color w:val="0000FF"/>
          <w:sz w:val="16"/>
          <w:szCs w:val="16"/>
          <w:lang w:val="fr-FR"/>
        </w:rPr>
        <w:t>appliquer sur le cuir chevelu et les cheveux. Masser délicatement. Peigner ou brosser les cheveux dans le style désiré.</w:t>
      </w:r>
    </w:p>
    <w:p w14:paraId="014B2F4E" w14:textId="77777777" w:rsidR="00553F66" w:rsidRPr="005B49EC" w:rsidRDefault="00553F66" w:rsidP="005B49EC">
      <w:pPr>
        <w:spacing w:after="0"/>
        <w:rPr>
          <w:rFonts w:ascii="Arial Narrow" w:hAnsi="Arial Narrow" w:cs="Times New Roman"/>
          <w:sz w:val="16"/>
          <w:szCs w:val="16"/>
        </w:rPr>
      </w:pPr>
    </w:p>
    <w:p w14:paraId="2E05AD73" w14:textId="6EECE7D6" w:rsidR="000E220D" w:rsidRPr="005B49EC" w:rsidRDefault="000E220D" w:rsidP="005B49EC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Calibri"/>
          <w:sz w:val="16"/>
          <w:szCs w:val="16"/>
          <w:lang w:val="de-DE"/>
        </w:rPr>
      </w:pPr>
      <w:proofErr w:type="spellStart"/>
      <w:proofErr w:type="gramStart"/>
      <w:r w:rsidRPr="005B49EC">
        <w:rPr>
          <w:rFonts w:ascii="Arial Narrow" w:hAnsi="Arial Narrow" w:cs="Calibri"/>
          <w:b/>
          <w:bCs/>
          <w:sz w:val="16"/>
          <w:szCs w:val="16"/>
        </w:rPr>
        <w:t>Haar</w:t>
      </w:r>
      <w:proofErr w:type="spellEnd"/>
      <w:r w:rsidRPr="005B49EC">
        <w:rPr>
          <w:rFonts w:ascii="Arial Narrow" w:hAnsi="Arial Narrow" w:cs="Calibri"/>
          <w:b/>
          <w:bCs/>
          <w:sz w:val="16"/>
          <w:szCs w:val="16"/>
        </w:rPr>
        <w:t xml:space="preserve"> &amp; </w:t>
      </w:r>
      <w:proofErr w:type="spellStart"/>
      <w:r w:rsidRPr="005B49EC">
        <w:rPr>
          <w:rFonts w:ascii="Arial Narrow" w:hAnsi="Arial Narrow" w:cs="Calibri"/>
          <w:b/>
          <w:bCs/>
          <w:sz w:val="16"/>
          <w:szCs w:val="16"/>
        </w:rPr>
        <w:t>Kopfhaut</w:t>
      </w:r>
      <w:proofErr w:type="spellEnd"/>
      <w:r w:rsidRPr="005B49EC">
        <w:rPr>
          <w:rFonts w:ascii="Arial Narrow" w:hAnsi="Arial Narrow" w:cs="Calibri"/>
          <w:b/>
          <w:bCs/>
          <w:sz w:val="16"/>
          <w:szCs w:val="16"/>
        </w:rPr>
        <w:t xml:space="preserve"> Conditioner.</w:t>
      </w:r>
      <w:proofErr w:type="gramEnd"/>
      <w:r w:rsidRPr="005B49EC">
        <w:rPr>
          <w:rFonts w:ascii="Arial Narrow" w:hAnsi="Arial Narrow" w:cs="Calibri"/>
          <w:b/>
          <w:bCs/>
          <w:sz w:val="16"/>
          <w:szCs w:val="16"/>
        </w:rPr>
        <w:t xml:space="preserve"> </w:t>
      </w:r>
      <w:r w:rsidRPr="005B49EC">
        <w:rPr>
          <w:rFonts w:ascii="Arial Narrow" w:hAnsi="Arial Narrow"/>
          <w:sz w:val="16"/>
          <w:szCs w:val="16"/>
          <w:lang w:val="de-DE"/>
        </w:rPr>
        <w:t xml:space="preserve">Beugt Haarbruch vor. Angereichert mit Vitamin E. </w:t>
      </w:r>
      <w:r w:rsidR="00F96725">
        <w:rPr>
          <w:rFonts w:ascii="Arial Narrow" w:hAnsi="Arial Narrow"/>
          <w:sz w:val="16"/>
          <w:szCs w:val="16"/>
          <w:lang w:val="de-DE"/>
        </w:rPr>
        <w:t>Gegen</w:t>
      </w:r>
      <w:r w:rsidRPr="005B49EC">
        <w:rPr>
          <w:rFonts w:ascii="Arial Narrow" w:hAnsi="Arial Narrow"/>
          <w:sz w:val="16"/>
          <w:szCs w:val="16"/>
          <w:lang w:val="de-DE"/>
        </w:rPr>
        <w:t xml:space="preserve"> trockenes sprödes Haar. </w:t>
      </w:r>
      <w:r w:rsidR="00F96725">
        <w:rPr>
          <w:rFonts w:ascii="Arial Narrow" w:hAnsi="Arial Narrow"/>
          <w:sz w:val="16"/>
          <w:szCs w:val="16"/>
          <w:lang w:val="de-DE"/>
        </w:rPr>
        <w:br/>
      </w:r>
      <w:proofErr w:type="spellStart"/>
      <w:r w:rsidRPr="005B49EC">
        <w:rPr>
          <w:rFonts w:ascii="Arial Narrow" w:hAnsi="Arial Narrow" w:cs="Calibri"/>
          <w:bCs/>
          <w:sz w:val="16"/>
          <w:szCs w:val="16"/>
          <w:lang w:val="de-DE"/>
        </w:rPr>
        <w:t>Profix</w:t>
      </w:r>
      <w:proofErr w:type="spellEnd"/>
      <w:r w:rsidRPr="005B49EC">
        <w:rPr>
          <w:rFonts w:ascii="Arial Narrow" w:hAnsi="Arial Narrow" w:cs="Calibri"/>
          <w:bCs/>
          <w:sz w:val="16"/>
          <w:szCs w:val="16"/>
          <w:lang w:val="de-DE"/>
        </w:rPr>
        <w:t xml:space="preserve"> </w:t>
      </w:r>
      <w:proofErr w:type="spellStart"/>
      <w:r w:rsidRPr="005B49EC">
        <w:rPr>
          <w:rFonts w:ascii="Arial Narrow" w:hAnsi="Arial Narrow" w:cs="Calibri"/>
          <w:bCs/>
          <w:sz w:val="16"/>
          <w:szCs w:val="16"/>
          <w:lang w:val="de-DE"/>
        </w:rPr>
        <w:t>Bergamot</w:t>
      </w:r>
      <w:proofErr w:type="spellEnd"/>
      <w:r w:rsidRPr="005B49EC">
        <w:rPr>
          <w:rFonts w:ascii="Arial Narrow" w:hAnsi="Arial Narrow" w:cs="Calibri"/>
          <w:bCs/>
          <w:sz w:val="16"/>
          <w:szCs w:val="16"/>
          <w:lang w:val="de-DE"/>
        </w:rPr>
        <w:t xml:space="preserve"> Haar und Kopfhaut </w:t>
      </w:r>
      <w:proofErr w:type="spellStart"/>
      <w:r w:rsidRPr="005B49EC">
        <w:rPr>
          <w:rFonts w:ascii="Arial Narrow" w:hAnsi="Arial Narrow" w:cs="Calibri"/>
          <w:bCs/>
          <w:sz w:val="16"/>
          <w:szCs w:val="16"/>
          <w:lang w:val="de-DE"/>
        </w:rPr>
        <w:t>Conditioner</w:t>
      </w:r>
      <w:proofErr w:type="spellEnd"/>
      <w:r w:rsidRPr="005B49EC">
        <w:rPr>
          <w:rFonts w:ascii="Arial Narrow" w:hAnsi="Arial Narrow" w:cs="Calibri"/>
          <w:sz w:val="16"/>
          <w:szCs w:val="16"/>
          <w:lang w:val="de-DE"/>
        </w:rPr>
        <w:t xml:space="preserve"> </w:t>
      </w:r>
      <w:r w:rsidRPr="005B49EC">
        <w:rPr>
          <w:rFonts w:ascii="Arial Narrow" w:hAnsi="Arial Narrow" w:cs="Calibri"/>
          <w:bCs/>
          <w:sz w:val="16"/>
          <w:szCs w:val="16"/>
          <w:lang w:val="de-DE"/>
        </w:rPr>
        <w:t>für sicheren Halt des Haars bei jedem Wetter.</w:t>
      </w:r>
      <w:r w:rsidRPr="005B49EC">
        <w:rPr>
          <w:rFonts w:ascii="Arial Narrow" w:hAnsi="Arial Narrow" w:cs="Calibri"/>
          <w:b/>
          <w:bCs/>
          <w:sz w:val="16"/>
          <w:szCs w:val="16"/>
          <w:lang w:val="de-DE"/>
        </w:rPr>
        <w:t xml:space="preserve"> </w:t>
      </w:r>
      <w:r w:rsidRPr="005B49EC">
        <w:rPr>
          <w:rFonts w:ascii="Arial Narrow" w:hAnsi="Arial Narrow" w:cs="Calibri"/>
          <w:sz w:val="16"/>
          <w:szCs w:val="16"/>
          <w:lang w:val="de-DE"/>
        </w:rPr>
        <w:t xml:space="preserve">Eine ausgewogene Formel hilft Haarbruch vorzubeugen; bei juckender Kopfhaut und Schuppenbildung. Verleiht Glanz ohne stark zu fetten oder beim Berühren zu kleben. </w:t>
      </w:r>
      <w:r w:rsidRPr="005B49EC">
        <w:rPr>
          <w:rFonts w:ascii="Arial Narrow" w:hAnsi="Arial Narrow"/>
          <w:sz w:val="16"/>
          <w:szCs w:val="16"/>
          <w:lang w:val="de-DE"/>
        </w:rPr>
        <w:t>Fördert gesund aussehendes Haar</w:t>
      </w:r>
      <w:r w:rsidRPr="005B49EC">
        <w:rPr>
          <w:rFonts w:ascii="Arial Narrow" w:hAnsi="Arial Narrow" w:cs="Calibri"/>
          <w:sz w:val="16"/>
          <w:szCs w:val="16"/>
          <w:lang w:val="de-DE"/>
        </w:rPr>
        <w:t xml:space="preserve">. </w:t>
      </w:r>
    </w:p>
    <w:p w14:paraId="2ADBF18A" w14:textId="77777777" w:rsidR="000E220D" w:rsidRPr="005B49EC" w:rsidRDefault="000E220D" w:rsidP="005B49EC">
      <w:pPr>
        <w:spacing w:after="0"/>
        <w:rPr>
          <w:rFonts w:ascii="Arial Narrow" w:hAnsi="Arial Narrow" w:cs="Calibri"/>
          <w:sz w:val="16"/>
          <w:szCs w:val="16"/>
          <w:lang w:val="de-DE"/>
        </w:rPr>
      </w:pPr>
      <w:r w:rsidRPr="005B49EC">
        <w:rPr>
          <w:rFonts w:ascii="Arial Narrow Bold" w:hAnsi="Arial Narrow Bold"/>
          <w:sz w:val="16"/>
          <w:szCs w:val="16"/>
          <w:lang w:val="de-DE"/>
        </w:rPr>
        <w:t>Anwendungshinweise</w:t>
      </w:r>
      <w:r w:rsidRPr="005B49EC">
        <w:rPr>
          <w:rFonts w:ascii="Arial Narrow" w:hAnsi="Arial Narrow" w:cs="Calibri"/>
          <w:b/>
          <w:bCs/>
          <w:sz w:val="16"/>
          <w:szCs w:val="16"/>
          <w:lang w:val="de-DE"/>
        </w:rPr>
        <w:t>:</w:t>
      </w:r>
      <w:r w:rsidRPr="005B49EC">
        <w:rPr>
          <w:rFonts w:ascii="Arial Narrow" w:hAnsi="Arial Narrow" w:cs="Calibri"/>
          <w:sz w:val="16"/>
          <w:szCs w:val="16"/>
          <w:lang w:val="de-DE"/>
        </w:rPr>
        <w:t xml:space="preserve"> Auf Kopfhaut und Haar auftragen. Sanft ins Haar einmassieren. Mit Kamm oder Bürste in die gewünschte Form frisieren.</w:t>
      </w:r>
    </w:p>
    <w:p w14:paraId="51543B79" w14:textId="77777777" w:rsidR="00902785" w:rsidRDefault="00902785" w:rsidP="005B49EC">
      <w:pPr>
        <w:spacing w:after="0"/>
        <w:rPr>
          <w:rFonts w:ascii="Arial Narrow" w:hAnsi="Arial Narrow"/>
          <w:b/>
          <w:i/>
          <w:color w:val="008000"/>
          <w:sz w:val="16"/>
          <w:szCs w:val="16"/>
        </w:rPr>
      </w:pPr>
    </w:p>
    <w:p w14:paraId="7AAFB17E" w14:textId="0B08D3AC" w:rsidR="00FD77FC" w:rsidRPr="00902785" w:rsidRDefault="00FD77FC" w:rsidP="005B49EC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 New Roman"/>
          <w:color w:val="008000"/>
          <w:sz w:val="16"/>
          <w:szCs w:val="16"/>
          <w:lang w:val="nl-NL"/>
        </w:rPr>
      </w:pPr>
      <w:r w:rsidRPr="00902785">
        <w:rPr>
          <w:rFonts w:ascii="Arial Narrow" w:hAnsi="Arial Narrow"/>
          <w:b/>
          <w:color w:val="008000"/>
          <w:sz w:val="16"/>
          <w:szCs w:val="16"/>
          <w:lang w:val="nl-NL"/>
        </w:rPr>
        <w:t xml:space="preserve">Conditioner voor haar en hoofdhuid </w:t>
      </w:r>
      <w:r w:rsidRPr="00902785">
        <w:rPr>
          <w:rFonts w:ascii="Arial Narrow" w:hAnsi="Arial Narrow"/>
          <w:color w:val="008000"/>
          <w:sz w:val="16"/>
          <w:szCs w:val="16"/>
          <w:lang w:val="nl-NL"/>
        </w:rPr>
        <w:t>Voorkomt het breken van het haar Verrijkt met vitamine E. Voor droog en bros haar</w:t>
      </w:r>
    </w:p>
    <w:p w14:paraId="46FD5EE6" w14:textId="5420E826" w:rsidR="00FD77FC" w:rsidRPr="00902785" w:rsidRDefault="00FD77FC" w:rsidP="00902785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 New Roman"/>
          <w:color w:val="008000"/>
          <w:sz w:val="16"/>
          <w:szCs w:val="16"/>
          <w:lang w:val="nl-NL"/>
        </w:rPr>
      </w:pPr>
      <w:proofErr w:type="spellStart"/>
      <w:r w:rsidRPr="00902785">
        <w:rPr>
          <w:rFonts w:ascii="Arial Narrow" w:hAnsi="Arial Narrow"/>
          <w:color w:val="008000"/>
          <w:sz w:val="16"/>
          <w:szCs w:val="16"/>
          <w:lang w:val="nl-NL"/>
        </w:rPr>
        <w:t>Profix</w:t>
      </w:r>
      <w:proofErr w:type="spellEnd"/>
      <w:r w:rsidRPr="00902785">
        <w:rPr>
          <w:rFonts w:ascii="Arial Narrow" w:hAnsi="Arial Narrow"/>
          <w:color w:val="008000"/>
          <w:sz w:val="16"/>
          <w:szCs w:val="16"/>
          <w:lang w:val="nl-NL"/>
        </w:rPr>
        <w:t xml:space="preserve"> Bergamot conditioner voor haar en hoofdhuid (voor een goede verzorging van het haar onder alle weersomstandigheden).</w:t>
      </w:r>
      <w:r w:rsidRPr="00902785">
        <w:rPr>
          <w:rFonts w:ascii="Arial Narrow" w:hAnsi="Arial Narrow"/>
          <w:b/>
          <w:color w:val="008000"/>
          <w:sz w:val="16"/>
          <w:szCs w:val="16"/>
          <w:lang w:val="nl-NL"/>
        </w:rPr>
        <w:t xml:space="preserve"> </w:t>
      </w:r>
      <w:r w:rsidRPr="00902785">
        <w:rPr>
          <w:rFonts w:ascii="Arial Narrow" w:hAnsi="Arial Narrow"/>
          <w:color w:val="008000"/>
          <w:sz w:val="16"/>
          <w:szCs w:val="16"/>
          <w:lang w:val="nl-NL"/>
        </w:rPr>
        <w:t>De uitgebalanceerde formule helpt om het breken van het haar te voorkomen, gaat een jeukende hoofdhuid</w:t>
      </w:r>
      <w:r w:rsidR="003F12C8">
        <w:rPr>
          <w:rFonts w:ascii="Arial Narrow" w:hAnsi="Arial Narrow"/>
          <w:color w:val="008000"/>
          <w:sz w:val="16"/>
          <w:szCs w:val="16"/>
          <w:lang w:val="nl-NL"/>
        </w:rPr>
        <w:t xml:space="preserve"> en de vorming van roos tegen. </w:t>
      </w:r>
      <w:r w:rsidRPr="00902785">
        <w:rPr>
          <w:rFonts w:ascii="Arial Narrow" w:hAnsi="Arial Narrow"/>
          <w:color w:val="008000"/>
          <w:sz w:val="16"/>
          <w:szCs w:val="16"/>
          <w:lang w:val="nl-NL"/>
        </w:rPr>
        <w:t xml:space="preserve">Glans zonder dat het haar vet of plakkering wordt. Zorgt voor een gezond uiterlijk van het haar. </w:t>
      </w:r>
      <w:r w:rsidRPr="00902785">
        <w:rPr>
          <w:rFonts w:ascii="Arial Narrow" w:hAnsi="Arial Narrow"/>
          <w:b/>
          <w:color w:val="008000"/>
          <w:sz w:val="16"/>
          <w:szCs w:val="16"/>
          <w:lang w:val="nl-NL"/>
        </w:rPr>
        <w:t>Aanwijzingen:</w:t>
      </w:r>
      <w:r w:rsidRPr="00902785">
        <w:rPr>
          <w:rFonts w:ascii="Arial Narrow" w:hAnsi="Arial Narrow"/>
          <w:color w:val="008000"/>
          <w:sz w:val="16"/>
          <w:szCs w:val="16"/>
          <w:lang w:val="nl-NL"/>
        </w:rPr>
        <w:t xml:space="preserve"> op het haar en de hoofdhuid aanbrengen. Zachtjes in het haar inmasseren. In de gewenst stijl kammen of borstelen.</w:t>
      </w:r>
    </w:p>
    <w:p w14:paraId="4255AEB8" w14:textId="77777777" w:rsidR="00FD77FC" w:rsidRPr="005B49EC" w:rsidRDefault="00FD77FC" w:rsidP="005B49EC">
      <w:pPr>
        <w:spacing w:after="0"/>
        <w:rPr>
          <w:rFonts w:ascii="Arial Narrow" w:hAnsi="Arial Narrow" w:cs="Times New Roman"/>
          <w:sz w:val="16"/>
          <w:szCs w:val="16"/>
        </w:rPr>
      </w:pPr>
    </w:p>
    <w:p w14:paraId="6CF53AD9" w14:textId="48C7EFAF" w:rsidR="00316EF1" w:rsidRPr="00316EF1" w:rsidRDefault="00316EF1" w:rsidP="00F15B09">
      <w:pPr>
        <w:widowControl w:val="0"/>
        <w:autoSpaceDE w:val="0"/>
        <w:autoSpaceDN w:val="0"/>
        <w:adjustRightInd w:val="0"/>
        <w:spacing w:after="0" w:line="280" w:lineRule="auto"/>
        <w:rPr>
          <w:rFonts w:ascii="Arial Narrow" w:hAnsi="Arial Narrow"/>
          <w:color w:val="FF6600"/>
          <w:sz w:val="18"/>
          <w:szCs w:val="18"/>
          <w:lang w:val="pt-PT"/>
        </w:rPr>
      </w:pPr>
      <w:r w:rsidRPr="005B49EC">
        <w:rPr>
          <w:rFonts w:ascii="Arial Narrow" w:hAnsi="Arial Narrow"/>
          <w:b/>
          <w:color w:val="FF6600"/>
          <w:sz w:val="16"/>
          <w:szCs w:val="16"/>
          <w:lang w:val="pt-PT"/>
        </w:rPr>
        <w:t xml:space="preserve">Condicionador de cabelo e couro cabeludo. </w:t>
      </w:r>
      <w:r w:rsidRPr="005B49EC">
        <w:rPr>
          <w:rFonts w:ascii="Arial Narrow" w:hAnsi="Arial Narrow"/>
          <w:color w:val="FF6600"/>
          <w:sz w:val="16"/>
          <w:szCs w:val="16"/>
          <w:lang w:val="pt-PT"/>
        </w:rPr>
        <w:t>Previne a quebra do cabelo. Enriquecido com Vitamina E.</w:t>
      </w:r>
      <w:bookmarkStart w:id="0" w:name="_GoBack"/>
      <w:bookmarkEnd w:id="0"/>
      <w:r w:rsidRPr="005B49EC">
        <w:rPr>
          <w:rFonts w:ascii="Arial Narrow" w:hAnsi="Arial Narrow"/>
          <w:color w:val="FF6600"/>
          <w:sz w:val="16"/>
          <w:szCs w:val="16"/>
          <w:lang w:val="pt-PT"/>
        </w:rPr>
        <w:t xml:space="preserve"> Para cabelo seco e quebradiço</w:t>
      </w:r>
      <w:r w:rsidR="00F15B09">
        <w:rPr>
          <w:rFonts w:ascii="Arial Narrow" w:hAnsi="Arial Narrow"/>
          <w:color w:val="FF6600"/>
          <w:sz w:val="16"/>
          <w:szCs w:val="16"/>
          <w:lang w:val="pt-PT"/>
        </w:rPr>
        <w:t xml:space="preserve">. </w:t>
      </w:r>
      <w:r w:rsidRPr="005B49EC">
        <w:rPr>
          <w:rFonts w:ascii="Arial Narrow" w:hAnsi="Arial Narrow"/>
          <w:color w:val="FF6600"/>
          <w:sz w:val="16"/>
          <w:szCs w:val="16"/>
          <w:lang w:val="pt-PT"/>
        </w:rPr>
        <w:t xml:space="preserve">Condicionador de cabelo e couro cabeludo </w:t>
      </w:r>
      <w:proofErr w:type="spellStart"/>
      <w:r w:rsidRPr="005B49EC">
        <w:rPr>
          <w:rFonts w:ascii="Arial Narrow" w:hAnsi="Arial Narrow"/>
          <w:color w:val="FF6600"/>
          <w:sz w:val="16"/>
          <w:szCs w:val="16"/>
          <w:lang w:val="pt-PT"/>
        </w:rPr>
        <w:t>Profix</w:t>
      </w:r>
      <w:proofErr w:type="spellEnd"/>
      <w:r w:rsidRPr="005B49EC">
        <w:rPr>
          <w:rFonts w:ascii="Arial Narrow" w:hAnsi="Arial Narrow"/>
          <w:color w:val="FF6600"/>
          <w:sz w:val="16"/>
          <w:szCs w:val="16"/>
          <w:lang w:val="pt-PT"/>
        </w:rPr>
        <w:t xml:space="preserve"> </w:t>
      </w:r>
      <w:proofErr w:type="spellStart"/>
      <w:r w:rsidRPr="005B49EC">
        <w:rPr>
          <w:rFonts w:ascii="Arial Narrow" w:hAnsi="Arial Narrow"/>
          <w:color w:val="FF6600"/>
          <w:sz w:val="16"/>
          <w:szCs w:val="16"/>
          <w:lang w:val="pt-PT"/>
        </w:rPr>
        <w:t>Bergamot</w:t>
      </w:r>
      <w:proofErr w:type="spellEnd"/>
      <w:r w:rsidRPr="005B49EC">
        <w:rPr>
          <w:rFonts w:ascii="Arial Narrow" w:hAnsi="Arial Narrow"/>
          <w:color w:val="FF6600"/>
          <w:sz w:val="16"/>
          <w:szCs w:val="16"/>
          <w:lang w:val="pt-PT"/>
        </w:rPr>
        <w:t xml:space="preserve"> (para controlar o cabelo em todas as condições climatéricas).</w:t>
      </w:r>
      <w:r w:rsidRPr="005B49EC">
        <w:rPr>
          <w:rFonts w:ascii="Arial Narrow" w:hAnsi="Arial Narrow"/>
          <w:b/>
          <w:color w:val="FF6600"/>
          <w:sz w:val="16"/>
          <w:szCs w:val="16"/>
          <w:lang w:val="pt-PT"/>
        </w:rPr>
        <w:t xml:space="preserve"> </w:t>
      </w:r>
      <w:r w:rsidRPr="005B49EC">
        <w:rPr>
          <w:rFonts w:ascii="Arial Narrow" w:hAnsi="Arial Narrow"/>
          <w:color w:val="FF6600"/>
          <w:sz w:val="16"/>
          <w:szCs w:val="16"/>
          <w:lang w:val="pt-PT"/>
        </w:rPr>
        <w:t xml:space="preserve">A fórmula equilibrada ajuda a prevenir a quebra do cabelo; controla a comichão no couro cabeludo e a descamação provocada pela caspa. Cabelo brilhante sem sensação gordurosa ou peganhenta. Confere um aspeto saudável ao cabelo. </w:t>
      </w:r>
      <w:r w:rsidRPr="005B49EC">
        <w:rPr>
          <w:rFonts w:ascii="Arial Narrow" w:hAnsi="Arial Narrow"/>
          <w:b/>
          <w:color w:val="FF6600"/>
          <w:sz w:val="16"/>
          <w:szCs w:val="16"/>
          <w:lang w:val="pt-PT"/>
        </w:rPr>
        <w:t>Instruções:</w:t>
      </w:r>
      <w:r w:rsidRPr="005B49EC">
        <w:rPr>
          <w:rFonts w:ascii="Arial Narrow" w:hAnsi="Arial Narrow"/>
          <w:color w:val="FF6600"/>
          <w:sz w:val="16"/>
          <w:szCs w:val="16"/>
          <w:lang w:val="pt-PT"/>
        </w:rPr>
        <w:t xml:space="preserve"> aplicar no couro cabeludo</w:t>
      </w:r>
      <w:r w:rsidRPr="00316EF1">
        <w:rPr>
          <w:rFonts w:ascii="Arial Narrow" w:hAnsi="Arial Narrow"/>
          <w:color w:val="FF6600"/>
          <w:sz w:val="18"/>
          <w:szCs w:val="18"/>
          <w:lang w:val="pt-PT"/>
        </w:rPr>
        <w:t xml:space="preserve"> e no cabelo. Massajar delicadamente no cabelo. Pentear ou escovar, conforme pretendido.</w:t>
      </w:r>
    </w:p>
    <w:p w14:paraId="012E785F" w14:textId="77777777" w:rsidR="00FD77FC" w:rsidRDefault="00FD77FC" w:rsidP="00553F66">
      <w:pPr>
        <w:rPr>
          <w:rFonts w:ascii="Arial Narrow" w:hAnsi="Arial Narrow" w:cs="Times New Roman"/>
          <w:sz w:val="18"/>
          <w:szCs w:val="18"/>
        </w:rPr>
      </w:pPr>
    </w:p>
    <w:p w14:paraId="0DDF6644" w14:textId="76693517" w:rsidR="00B16B85" w:rsidRPr="005C00D7" w:rsidRDefault="00B16B85" w:rsidP="00553F66">
      <w:pPr>
        <w:rPr>
          <w:rFonts w:ascii="Arial Narrow" w:hAnsi="Arial Narrow" w:cs="Times New Roman"/>
          <w:sz w:val="16"/>
          <w:szCs w:val="16"/>
        </w:rPr>
      </w:pPr>
      <w:r w:rsidRPr="005C00D7">
        <w:rPr>
          <w:rFonts w:ascii="Arial Narrow" w:hAnsi="Arial Narrow" w:cs="Times New Roman"/>
          <w:sz w:val="16"/>
          <w:szCs w:val="16"/>
        </w:rPr>
        <w:t xml:space="preserve">Ingredients: Petrolatum, Mineral Oil, Paraffin, </w:t>
      </w:r>
      <w:proofErr w:type="spellStart"/>
      <w:r w:rsidRPr="005C00D7">
        <w:rPr>
          <w:rFonts w:ascii="Arial Narrow" w:hAnsi="Arial Narrow" w:cs="Times New Roman"/>
          <w:sz w:val="16"/>
          <w:szCs w:val="16"/>
        </w:rPr>
        <w:t>Cocos</w:t>
      </w:r>
      <w:proofErr w:type="spellEnd"/>
      <w:r w:rsidRPr="005C00D7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5C00D7">
        <w:rPr>
          <w:rFonts w:ascii="Arial Narrow" w:hAnsi="Arial Narrow" w:cs="Times New Roman"/>
          <w:sz w:val="16"/>
          <w:szCs w:val="16"/>
        </w:rPr>
        <w:t>Nucifera</w:t>
      </w:r>
      <w:proofErr w:type="spellEnd"/>
      <w:r w:rsidRPr="005C00D7">
        <w:rPr>
          <w:rFonts w:ascii="Arial Narrow" w:hAnsi="Arial Narrow" w:cs="Times New Roman"/>
          <w:sz w:val="16"/>
          <w:szCs w:val="16"/>
        </w:rPr>
        <w:t xml:space="preserve"> (Coconut) Oil, </w:t>
      </w:r>
      <w:proofErr w:type="spellStart"/>
      <w:r w:rsidRPr="005C00D7">
        <w:rPr>
          <w:rFonts w:ascii="Arial Narrow" w:hAnsi="Arial Narrow" w:cs="Times New Roman"/>
          <w:sz w:val="16"/>
          <w:szCs w:val="16"/>
        </w:rPr>
        <w:t>Diethylhaexyl</w:t>
      </w:r>
      <w:proofErr w:type="spellEnd"/>
      <w:r w:rsidRPr="005C00D7">
        <w:rPr>
          <w:rFonts w:ascii="Arial Narrow" w:hAnsi="Arial Narrow" w:cs="Times New Roman"/>
          <w:sz w:val="16"/>
          <w:szCs w:val="16"/>
        </w:rPr>
        <w:t xml:space="preserve">, </w:t>
      </w:r>
      <w:proofErr w:type="spellStart"/>
      <w:r w:rsidRPr="005C00D7">
        <w:rPr>
          <w:rFonts w:ascii="Arial Narrow" w:hAnsi="Arial Narrow" w:cs="Times New Roman"/>
          <w:sz w:val="16"/>
          <w:szCs w:val="16"/>
        </w:rPr>
        <w:t>Adipate</w:t>
      </w:r>
      <w:proofErr w:type="spellEnd"/>
      <w:r w:rsidRPr="005C00D7">
        <w:rPr>
          <w:rFonts w:ascii="Arial Narrow" w:hAnsi="Arial Narrow" w:cs="Times New Roman"/>
          <w:sz w:val="16"/>
          <w:szCs w:val="16"/>
        </w:rPr>
        <w:t xml:space="preserve">, Zinc Stearate, </w:t>
      </w:r>
      <w:proofErr w:type="spellStart"/>
      <w:r w:rsidRPr="005C00D7">
        <w:rPr>
          <w:rFonts w:ascii="Arial Narrow" w:hAnsi="Arial Narrow" w:cs="Times New Roman"/>
          <w:sz w:val="16"/>
          <w:szCs w:val="16"/>
        </w:rPr>
        <w:t>Triticum</w:t>
      </w:r>
      <w:proofErr w:type="spellEnd"/>
      <w:r w:rsidRPr="005C00D7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5C00D7">
        <w:rPr>
          <w:rFonts w:ascii="Arial Narrow" w:hAnsi="Arial Narrow" w:cs="Times New Roman"/>
          <w:sz w:val="16"/>
          <w:szCs w:val="16"/>
        </w:rPr>
        <w:t>Vulgare</w:t>
      </w:r>
      <w:proofErr w:type="spellEnd"/>
      <w:r w:rsidRPr="005C00D7">
        <w:rPr>
          <w:rFonts w:ascii="Arial Narrow" w:hAnsi="Arial Narrow" w:cs="Times New Roman"/>
          <w:sz w:val="16"/>
          <w:szCs w:val="16"/>
        </w:rPr>
        <w:t xml:space="preserve"> (Wheat) Germ Oil, Lanolin, Fragrance </w:t>
      </w:r>
      <w:proofErr w:type="spellStart"/>
      <w:r w:rsidRPr="005C00D7">
        <w:rPr>
          <w:rFonts w:ascii="Arial Narrow" w:hAnsi="Arial Narrow" w:cs="Times New Roman"/>
          <w:sz w:val="16"/>
          <w:szCs w:val="16"/>
        </w:rPr>
        <w:t>Ethylehexyl</w:t>
      </w:r>
      <w:proofErr w:type="spellEnd"/>
      <w:r w:rsidRPr="005C00D7">
        <w:rPr>
          <w:rFonts w:ascii="Arial Narrow" w:hAnsi="Arial Narrow" w:cs="Times New Roman"/>
          <w:sz w:val="16"/>
          <w:szCs w:val="16"/>
        </w:rPr>
        <w:t xml:space="preserve"> Stearate, </w:t>
      </w:r>
      <w:proofErr w:type="spellStart"/>
      <w:r w:rsidRPr="005C00D7">
        <w:rPr>
          <w:rFonts w:ascii="Arial Narrow" w:hAnsi="Arial Narrow" w:cs="Times New Roman"/>
          <w:sz w:val="16"/>
          <w:szCs w:val="16"/>
        </w:rPr>
        <w:t>Ethylehexyl</w:t>
      </w:r>
      <w:proofErr w:type="spellEnd"/>
      <w:r w:rsidRPr="005C00D7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5C00D7">
        <w:rPr>
          <w:rFonts w:ascii="Arial Narrow" w:hAnsi="Arial Narrow" w:cs="Times New Roman"/>
          <w:sz w:val="16"/>
          <w:szCs w:val="16"/>
        </w:rPr>
        <w:t>Palmitate</w:t>
      </w:r>
      <w:proofErr w:type="spellEnd"/>
      <w:r w:rsidRPr="005C00D7">
        <w:rPr>
          <w:rFonts w:ascii="Arial Narrow" w:hAnsi="Arial Narrow" w:cs="Times New Roman"/>
          <w:sz w:val="16"/>
          <w:szCs w:val="16"/>
        </w:rPr>
        <w:t xml:space="preserve">, </w:t>
      </w:r>
      <w:proofErr w:type="spellStart"/>
      <w:r w:rsidRPr="005C00D7">
        <w:rPr>
          <w:rFonts w:ascii="Arial Narrow" w:hAnsi="Arial Narrow" w:cs="Times New Roman"/>
          <w:sz w:val="16"/>
          <w:szCs w:val="16"/>
        </w:rPr>
        <w:t>Tocopheryl</w:t>
      </w:r>
      <w:proofErr w:type="spellEnd"/>
      <w:r w:rsidRPr="005C00D7">
        <w:rPr>
          <w:rFonts w:ascii="Arial Narrow" w:hAnsi="Arial Narrow" w:cs="Times New Roman"/>
          <w:sz w:val="16"/>
          <w:szCs w:val="16"/>
        </w:rPr>
        <w:t xml:space="preserve"> Acetate, </w:t>
      </w:r>
      <w:proofErr w:type="spellStart"/>
      <w:r w:rsidRPr="005C00D7">
        <w:rPr>
          <w:rFonts w:ascii="Arial Narrow" w:hAnsi="Arial Narrow" w:cs="Times New Roman"/>
          <w:sz w:val="16"/>
          <w:szCs w:val="16"/>
        </w:rPr>
        <w:t>Isostearoyl</w:t>
      </w:r>
      <w:proofErr w:type="spellEnd"/>
      <w:r w:rsidRPr="005C00D7">
        <w:rPr>
          <w:rFonts w:ascii="Arial Narrow" w:hAnsi="Arial Narrow" w:cs="Times New Roman"/>
          <w:sz w:val="16"/>
          <w:szCs w:val="16"/>
        </w:rPr>
        <w:t xml:space="preserve"> Hydrolyzed Collagen, Yellow 11</w:t>
      </w:r>
    </w:p>
    <w:sectPr w:rsidR="00B16B85" w:rsidRPr="005C00D7" w:rsidSect="00857B2A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Narrow Bold">
    <w:panose1 w:val="020B07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6E8"/>
    <w:rsid w:val="000038D5"/>
    <w:rsid w:val="00065BBD"/>
    <w:rsid w:val="00065E8D"/>
    <w:rsid w:val="00082A5F"/>
    <w:rsid w:val="00086F38"/>
    <w:rsid w:val="000D5FC3"/>
    <w:rsid w:val="000E0077"/>
    <w:rsid w:val="000E220D"/>
    <w:rsid w:val="00233909"/>
    <w:rsid w:val="00290A87"/>
    <w:rsid w:val="002A6089"/>
    <w:rsid w:val="002B5019"/>
    <w:rsid w:val="002C0883"/>
    <w:rsid w:val="00316EF1"/>
    <w:rsid w:val="003721C1"/>
    <w:rsid w:val="003876C5"/>
    <w:rsid w:val="003D135D"/>
    <w:rsid w:val="003F12C8"/>
    <w:rsid w:val="003F7932"/>
    <w:rsid w:val="0042660F"/>
    <w:rsid w:val="00443BD7"/>
    <w:rsid w:val="00445A50"/>
    <w:rsid w:val="00495A76"/>
    <w:rsid w:val="004B07AD"/>
    <w:rsid w:val="004C426D"/>
    <w:rsid w:val="004F3341"/>
    <w:rsid w:val="00501E09"/>
    <w:rsid w:val="00522A50"/>
    <w:rsid w:val="00553F66"/>
    <w:rsid w:val="00572D0B"/>
    <w:rsid w:val="00575711"/>
    <w:rsid w:val="005B49EC"/>
    <w:rsid w:val="005C00D7"/>
    <w:rsid w:val="005D299F"/>
    <w:rsid w:val="00697215"/>
    <w:rsid w:val="006A4172"/>
    <w:rsid w:val="00746A65"/>
    <w:rsid w:val="007C03E7"/>
    <w:rsid w:val="00857B2A"/>
    <w:rsid w:val="008B3A49"/>
    <w:rsid w:val="00902785"/>
    <w:rsid w:val="009449CB"/>
    <w:rsid w:val="00950496"/>
    <w:rsid w:val="00951A49"/>
    <w:rsid w:val="009706E8"/>
    <w:rsid w:val="00A04023"/>
    <w:rsid w:val="00B16B85"/>
    <w:rsid w:val="00B6395C"/>
    <w:rsid w:val="00B6737B"/>
    <w:rsid w:val="00B87925"/>
    <w:rsid w:val="00B9647C"/>
    <w:rsid w:val="00D01653"/>
    <w:rsid w:val="00D3563F"/>
    <w:rsid w:val="00D85A80"/>
    <w:rsid w:val="00D97E65"/>
    <w:rsid w:val="00DA0882"/>
    <w:rsid w:val="00DC7365"/>
    <w:rsid w:val="00E014F1"/>
    <w:rsid w:val="00E2245A"/>
    <w:rsid w:val="00E42FD0"/>
    <w:rsid w:val="00F156DE"/>
    <w:rsid w:val="00F15B09"/>
    <w:rsid w:val="00F2612D"/>
    <w:rsid w:val="00F61287"/>
    <w:rsid w:val="00F96725"/>
    <w:rsid w:val="00FD3B5C"/>
    <w:rsid w:val="00FD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9FF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2D0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2D0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4DA1D-486A-7D4C-A950-6AA7F8E11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2611</Characters>
  <Application>Microsoft Macintosh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NONE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CHANGE_ME1</dc:creator>
  <cp:keywords/>
  <dc:description/>
  <cp:lastModifiedBy>Birgit</cp:lastModifiedBy>
  <cp:revision>17</cp:revision>
  <cp:lastPrinted>2014-12-10T11:02:00Z</cp:lastPrinted>
  <dcterms:created xsi:type="dcterms:W3CDTF">2014-12-09T12:54:00Z</dcterms:created>
  <dcterms:modified xsi:type="dcterms:W3CDTF">2014-12-11T15:02:00Z</dcterms:modified>
</cp:coreProperties>
</file>